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4" w:rsidRPr="00840E54" w:rsidRDefault="00840E54" w:rsidP="00840E54">
      <w:pPr>
        <w:jc w:val="center"/>
        <w:rPr>
          <w:b/>
        </w:rPr>
      </w:pPr>
      <w:bookmarkStart w:id="0" w:name="_GoBack"/>
      <w:r w:rsidRPr="00840E54">
        <w:rPr>
          <w:b/>
          <w:noProof/>
        </w:rPr>
        <w:drawing>
          <wp:inline distT="0" distB="0" distL="0" distR="0" wp14:anchorId="78AD470F" wp14:editId="2A8BF1B4">
            <wp:extent cx="609600" cy="714375"/>
            <wp:effectExtent l="0" t="0" r="0" b="9525"/>
            <wp:docPr id="74" name="Рисунок 74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54" w:rsidRPr="00840E54" w:rsidRDefault="00840E54" w:rsidP="00840E54">
      <w:pPr>
        <w:jc w:val="center"/>
        <w:rPr>
          <w:b/>
        </w:rPr>
      </w:pPr>
      <w:r w:rsidRPr="00840E54">
        <w:rPr>
          <w:b/>
        </w:rPr>
        <w:t>АДМИНИСТРАЦИЯ МУНИЦИПАЛЬНОГО ОБРАЗОВАНИЯ</w:t>
      </w:r>
    </w:p>
    <w:p w:rsidR="00840E54" w:rsidRPr="00840E54" w:rsidRDefault="00840E54" w:rsidP="00840E54">
      <w:pPr>
        <w:jc w:val="center"/>
        <w:rPr>
          <w:b/>
        </w:rPr>
      </w:pPr>
      <w:r w:rsidRPr="00840E54">
        <w:rPr>
          <w:b/>
        </w:rPr>
        <w:t>СЕЛЬСКОЕ ПОСЕЛЕНИЕ «ИТОМЛЯ»</w:t>
      </w:r>
    </w:p>
    <w:p w:rsidR="00840E54" w:rsidRPr="00840E54" w:rsidRDefault="00840E54" w:rsidP="00840E54">
      <w:pPr>
        <w:jc w:val="center"/>
        <w:rPr>
          <w:b/>
        </w:rPr>
      </w:pPr>
      <w:r w:rsidRPr="00840E54">
        <w:rPr>
          <w:b/>
        </w:rPr>
        <w:t>РЖЕВСКОГО РАЙОНА ТВЕРСКОЙ ОБЛАСТИ</w:t>
      </w:r>
    </w:p>
    <w:p w:rsidR="00840E54" w:rsidRPr="00840E54" w:rsidRDefault="00840E54" w:rsidP="00840E54">
      <w:pPr>
        <w:rPr>
          <w:b/>
        </w:rPr>
      </w:pPr>
    </w:p>
    <w:p w:rsidR="00840E54" w:rsidRPr="00840E54" w:rsidRDefault="00840E54" w:rsidP="00840E54">
      <w:pPr>
        <w:jc w:val="center"/>
        <w:rPr>
          <w:b/>
        </w:rPr>
      </w:pPr>
      <w:r w:rsidRPr="00840E54">
        <w:rPr>
          <w:b/>
        </w:rPr>
        <w:t>ПОСТАНОВЛЕНИЕ</w:t>
      </w:r>
    </w:p>
    <w:p w:rsidR="00840E54" w:rsidRPr="00840E54" w:rsidRDefault="00840E54" w:rsidP="00840E54">
      <w:pPr>
        <w:rPr>
          <w:b/>
        </w:rPr>
      </w:pPr>
    </w:p>
    <w:p w:rsidR="00840E54" w:rsidRPr="00840E54" w:rsidRDefault="00840E54" w:rsidP="00840E54">
      <w:pPr>
        <w:rPr>
          <w:b/>
        </w:rPr>
      </w:pPr>
      <w:r>
        <w:rPr>
          <w:b/>
        </w:rPr>
        <w:t>11</w:t>
      </w:r>
      <w:r w:rsidRPr="00840E54">
        <w:rPr>
          <w:b/>
        </w:rPr>
        <w:t xml:space="preserve"> августа 2016 года                                                                                                               №</w:t>
      </w:r>
      <w:r>
        <w:rPr>
          <w:b/>
        </w:rPr>
        <w:t>80</w:t>
      </w:r>
    </w:p>
    <w:p w:rsidR="00840E54" w:rsidRPr="00840E54" w:rsidRDefault="00840E54" w:rsidP="00840E54"/>
    <w:p w:rsidR="008E7AEC" w:rsidRPr="00840E54" w:rsidRDefault="008E7AEC" w:rsidP="00840E54">
      <w:pPr>
        <w:rPr>
          <w:b/>
        </w:rPr>
      </w:pPr>
      <w:r w:rsidRPr="00840E54">
        <w:rPr>
          <w:b/>
        </w:rPr>
        <w:t xml:space="preserve">Об утверждении Порядка временного  </w:t>
      </w:r>
    </w:p>
    <w:p w:rsidR="008E7AEC" w:rsidRPr="00840E54" w:rsidRDefault="008E7AEC" w:rsidP="00840E54">
      <w:pPr>
        <w:rPr>
          <w:b/>
        </w:rPr>
      </w:pPr>
      <w:r w:rsidRPr="00840E54">
        <w:rPr>
          <w:b/>
        </w:rPr>
        <w:t xml:space="preserve">отстранения муниципального </w:t>
      </w:r>
      <w:r w:rsidR="000939D9">
        <w:rPr>
          <w:b/>
        </w:rPr>
        <w:t>служащего</w:t>
      </w:r>
    </w:p>
    <w:p w:rsidR="008E7AEC" w:rsidRDefault="00840E54" w:rsidP="00840E54">
      <w:pPr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840E54" w:rsidRDefault="00840E54" w:rsidP="00840E54">
      <w:pPr>
        <w:rPr>
          <w:b/>
        </w:rPr>
      </w:pPr>
      <w:r>
        <w:rPr>
          <w:b/>
        </w:rPr>
        <w:t xml:space="preserve">«Итомля» Ржевского района </w:t>
      </w:r>
      <w:r w:rsidR="008E7AEC" w:rsidRPr="00840E54">
        <w:rPr>
          <w:b/>
        </w:rPr>
        <w:t xml:space="preserve">Тверской  области </w:t>
      </w:r>
    </w:p>
    <w:p w:rsidR="008E7AEC" w:rsidRPr="00840E54" w:rsidRDefault="008E7AEC" w:rsidP="00840E54">
      <w:pPr>
        <w:rPr>
          <w:b/>
        </w:rPr>
      </w:pPr>
      <w:r w:rsidRPr="00840E54">
        <w:rPr>
          <w:b/>
        </w:rPr>
        <w:t>от исполнения должностных обязанностей</w:t>
      </w:r>
    </w:p>
    <w:p w:rsidR="008E7AEC" w:rsidRPr="00840E54" w:rsidRDefault="008E7AEC" w:rsidP="00840E54"/>
    <w:p w:rsidR="008E7AEC" w:rsidRPr="00840E54" w:rsidRDefault="008E7AEC" w:rsidP="00840E54"/>
    <w:p w:rsidR="008E7AEC" w:rsidRPr="00840E54" w:rsidRDefault="008E7AEC" w:rsidP="00840E54"/>
    <w:p w:rsidR="008E7AEC" w:rsidRPr="00840E54" w:rsidRDefault="008E7AEC" w:rsidP="00840E54">
      <w:pPr>
        <w:ind w:firstLine="708"/>
        <w:jc w:val="both"/>
      </w:pPr>
      <w:r w:rsidRPr="00840E54">
        <w:t xml:space="preserve">В соответствии с Федеральным законом от </w:t>
      </w:r>
      <w:r w:rsidR="000939D9">
        <w:t>02.03.2007 года</w:t>
      </w:r>
      <w:r w:rsidRPr="00840E54">
        <w:t xml:space="preserve"> № 25-ФЗ «О муниципальной службе в Российской Федерации» и Федеральным законом от 25.12.2008 </w:t>
      </w:r>
      <w:r w:rsidR="000939D9">
        <w:t xml:space="preserve">года </w:t>
      </w:r>
      <w:r w:rsidRPr="00840E54">
        <w:t xml:space="preserve">№ 273-ФЗ «О противодействии коррупции», </w:t>
      </w:r>
      <w:r w:rsidR="00840E54">
        <w:t>Администрация сельского поселения «Итомля»</w:t>
      </w:r>
    </w:p>
    <w:p w:rsidR="008E7AEC" w:rsidRPr="00840E54" w:rsidRDefault="008E7AEC" w:rsidP="00840E54">
      <w:pPr>
        <w:ind w:firstLine="708"/>
        <w:jc w:val="both"/>
      </w:pPr>
    </w:p>
    <w:p w:rsidR="008E7AEC" w:rsidRPr="00840E54" w:rsidRDefault="008E7AEC" w:rsidP="00840E54">
      <w:pPr>
        <w:ind w:firstLine="708"/>
        <w:jc w:val="both"/>
        <w:rPr>
          <w:b/>
        </w:rPr>
      </w:pPr>
      <w:r w:rsidRPr="00840E54">
        <w:rPr>
          <w:b/>
        </w:rPr>
        <w:t>ПОСТАНОВЛЯ</w:t>
      </w:r>
      <w:r w:rsidR="00840E54" w:rsidRPr="00840E54">
        <w:rPr>
          <w:b/>
        </w:rPr>
        <w:t>ЕТ</w:t>
      </w:r>
      <w:r w:rsidRPr="00840E54">
        <w:rPr>
          <w:b/>
        </w:rPr>
        <w:t>:</w:t>
      </w: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ind w:firstLine="708"/>
        <w:jc w:val="both"/>
      </w:pPr>
      <w:r w:rsidRPr="00840E54">
        <w:t>1. Утвердить Порядок временного отстранен</w:t>
      </w:r>
      <w:r w:rsidR="00840E54">
        <w:t xml:space="preserve">ия муниципального служащего </w:t>
      </w:r>
      <w:r w:rsidRPr="00840E54">
        <w:t xml:space="preserve">муниципального образования </w:t>
      </w:r>
      <w:r w:rsidR="00840E54">
        <w:t>сельское поселение «Итомля» Ржевского района</w:t>
      </w:r>
      <w:r w:rsidRPr="00840E54">
        <w:t xml:space="preserve"> Тверской области</w:t>
      </w:r>
      <w:r w:rsidRPr="00840E54">
        <w:rPr>
          <w:b/>
        </w:rPr>
        <w:t xml:space="preserve"> </w:t>
      </w:r>
      <w:r w:rsidRPr="00840E54">
        <w:t>от   исполнения должностных обязанностей.</w:t>
      </w:r>
    </w:p>
    <w:p w:rsidR="00840E54" w:rsidRDefault="008E7AEC" w:rsidP="00840E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E54">
        <w:t xml:space="preserve"> </w:t>
      </w:r>
      <w:r w:rsidRPr="00840E54">
        <w:tab/>
        <w:t>2.</w:t>
      </w:r>
      <w:r w:rsidRPr="00840E54">
        <w:rPr>
          <w:color w:val="000000"/>
        </w:rPr>
        <w:t xml:space="preserve"> Настоящее решение вступает в силу со дня опубликования.</w:t>
      </w:r>
    </w:p>
    <w:p w:rsidR="00840E54" w:rsidRDefault="008E7AEC" w:rsidP="00840E5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40E54">
        <w:rPr>
          <w:color w:val="000000"/>
        </w:rPr>
        <w:t xml:space="preserve">3. </w:t>
      </w:r>
      <w:r w:rsidR="00840E54">
        <w:rPr>
          <w:color w:val="000000"/>
        </w:rPr>
        <w:t xml:space="preserve">Настоящее постановление подлежит обнародованию в установленном порядке </w:t>
      </w:r>
      <w:r w:rsidRPr="00840E54">
        <w:rPr>
          <w:color w:val="000000"/>
        </w:rPr>
        <w:t xml:space="preserve">и </w:t>
      </w:r>
      <w:r w:rsidR="00840E54">
        <w:rPr>
          <w:color w:val="000000"/>
        </w:rPr>
        <w:t>размещению</w:t>
      </w:r>
      <w:r w:rsidRPr="00840E54">
        <w:rPr>
          <w:color w:val="000000"/>
        </w:rPr>
        <w:t xml:space="preserve"> в информационно-телекоммуникационной сети «Интернет» на сайте </w:t>
      </w:r>
      <w:hyperlink r:id="rId6" w:history="1">
        <w:r w:rsidR="00840E54">
          <w:rPr>
            <w:rStyle w:val="a5"/>
            <w:bCs/>
            <w:lang w:val="en-US"/>
          </w:rPr>
          <w:t>www</w:t>
        </w:r>
        <w:r w:rsidR="00840E54">
          <w:rPr>
            <w:rStyle w:val="a5"/>
            <w:bCs/>
          </w:rPr>
          <w:t>.</w:t>
        </w:r>
        <w:proofErr w:type="spellStart"/>
        <w:r w:rsidR="00840E54">
          <w:rPr>
            <w:rStyle w:val="a5"/>
            <w:bCs/>
            <w:lang w:val="en-US"/>
          </w:rPr>
          <w:t>rzhevregion</w:t>
        </w:r>
        <w:proofErr w:type="spellEnd"/>
        <w:r w:rsidR="00840E54">
          <w:rPr>
            <w:rStyle w:val="a5"/>
            <w:bCs/>
          </w:rPr>
          <w:t>.</w:t>
        </w:r>
        <w:r w:rsidR="00840E54">
          <w:rPr>
            <w:rStyle w:val="a5"/>
            <w:bCs/>
            <w:lang w:val="en-US"/>
          </w:rPr>
          <w:t>com</w:t>
        </w:r>
      </w:hyperlink>
    </w:p>
    <w:p w:rsidR="008E7AEC" w:rsidRPr="00840E54" w:rsidRDefault="008E7AEC" w:rsidP="00840E54">
      <w:pPr>
        <w:ind w:firstLine="708"/>
        <w:jc w:val="both"/>
      </w:pPr>
      <w:r w:rsidRPr="00840E54">
        <w:t xml:space="preserve">4. </w:t>
      </w:r>
      <w:proofErr w:type="gramStart"/>
      <w:r w:rsidRPr="00840E54">
        <w:t>Контроль за</w:t>
      </w:r>
      <w:proofErr w:type="gramEnd"/>
      <w:r w:rsidRPr="00840E54">
        <w:t xml:space="preserve"> выполнением настоящего постановления оставляю за собой.</w:t>
      </w:r>
    </w:p>
    <w:p w:rsidR="008E7AEC" w:rsidRPr="00840E54" w:rsidRDefault="008E7AEC" w:rsidP="00840E54"/>
    <w:p w:rsidR="00840E54" w:rsidRDefault="00840E54" w:rsidP="00840E54"/>
    <w:p w:rsidR="00840E54" w:rsidRDefault="00840E54" w:rsidP="00840E54"/>
    <w:p w:rsidR="008E7AEC" w:rsidRPr="00840E54" w:rsidRDefault="000939D9" w:rsidP="00840E54">
      <w:r>
        <w:t>Глава администрации</w:t>
      </w:r>
    </w:p>
    <w:p w:rsidR="008E7AEC" w:rsidRPr="00840E54" w:rsidRDefault="00840E54" w:rsidP="00840E54">
      <w:r>
        <w:t>сельского поселения «Итомля»</w:t>
      </w:r>
      <w:r>
        <w:tab/>
      </w:r>
      <w:r>
        <w:tab/>
      </w:r>
      <w:r>
        <w:tab/>
      </w:r>
      <w:r>
        <w:tab/>
        <w:t>С.А. Орлов</w:t>
      </w:r>
    </w:p>
    <w:p w:rsidR="008E7AEC" w:rsidRPr="00840E54" w:rsidRDefault="008E7AEC" w:rsidP="00840E54"/>
    <w:p w:rsidR="008E7AEC" w:rsidRPr="00840E54" w:rsidRDefault="008E7AEC" w:rsidP="00840E54"/>
    <w:p w:rsidR="008E7AEC" w:rsidRPr="00840E54" w:rsidRDefault="008E7AEC" w:rsidP="00840E54">
      <w:pPr>
        <w:jc w:val="center"/>
        <w:rPr>
          <w:b/>
        </w:rPr>
      </w:pP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jc w:val="both"/>
      </w:pPr>
    </w:p>
    <w:p w:rsidR="008E7AEC" w:rsidRDefault="008E7AEC" w:rsidP="00840E54">
      <w:pPr>
        <w:jc w:val="both"/>
      </w:pPr>
    </w:p>
    <w:p w:rsidR="00840E54" w:rsidRDefault="00840E54" w:rsidP="00840E54">
      <w:pPr>
        <w:jc w:val="both"/>
      </w:pPr>
    </w:p>
    <w:p w:rsidR="00840E54" w:rsidRDefault="00840E54" w:rsidP="00840E54">
      <w:pPr>
        <w:jc w:val="both"/>
      </w:pPr>
    </w:p>
    <w:p w:rsidR="00840E54" w:rsidRPr="00840E54" w:rsidRDefault="00840E54" w:rsidP="00840E54">
      <w:pPr>
        <w:jc w:val="both"/>
      </w:pP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jc w:val="both"/>
      </w:pPr>
    </w:p>
    <w:p w:rsidR="008E7AEC" w:rsidRPr="00840E54" w:rsidRDefault="008E7AEC" w:rsidP="00840E54">
      <w:pPr>
        <w:jc w:val="right"/>
      </w:pPr>
      <w:r w:rsidRPr="00840E54">
        <w:lastRenderedPageBreak/>
        <w:t>Приложение</w:t>
      </w:r>
    </w:p>
    <w:p w:rsidR="00840E54" w:rsidRDefault="008E7AEC" w:rsidP="00840E54">
      <w:pPr>
        <w:jc w:val="right"/>
      </w:pPr>
      <w:r w:rsidRPr="00840E54">
        <w:t>к постановлению</w:t>
      </w:r>
      <w:r w:rsidR="00840E54">
        <w:t xml:space="preserve"> администрации</w:t>
      </w:r>
    </w:p>
    <w:p w:rsidR="00840E54" w:rsidRDefault="00840E54" w:rsidP="00840E54">
      <w:pPr>
        <w:jc w:val="right"/>
      </w:pPr>
      <w:r>
        <w:t>сельского поселения «Итомля»</w:t>
      </w:r>
      <w:r w:rsidR="008E7AEC" w:rsidRPr="00840E54">
        <w:t xml:space="preserve">  </w:t>
      </w:r>
    </w:p>
    <w:p w:rsidR="008E7AEC" w:rsidRPr="00840E54" w:rsidRDefault="00840E54" w:rsidP="00840E54">
      <w:pPr>
        <w:ind w:left="7080"/>
        <w:jc w:val="right"/>
      </w:pPr>
      <w:r>
        <w:t xml:space="preserve">от 11.08.2016 года </w:t>
      </w:r>
      <w:r w:rsidR="008E7AEC" w:rsidRPr="00840E54">
        <w:t xml:space="preserve"> №</w:t>
      </w:r>
      <w:r>
        <w:t xml:space="preserve"> 80</w:t>
      </w:r>
      <w:r w:rsidR="008E7AEC" w:rsidRPr="00840E54">
        <w:t xml:space="preserve"> </w:t>
      </w:r>
    </w:p>
    <w:p w:rsidR="008E7AEC" w:rsidRPr="00840E54" w:rsidRDefault="008E7AEC" w:rsidP="00840E54"/>
    <w:p w:rsidR="008E7AEC" w:rsidRPr="00840E54" w:rsidRDefault="008E7AEC" w:rsidP="00840E54"/>
    <w:p w:rsidR="008E7AEC" w:rsidRPr="00840E54" w:rsidRDefault="008E7AEC" w:rsidP="00840E54">
      <w:pPr>
        <w:jc w:val="center"/>
        <w:rPr>
          <w:b/>
        </w:rPr>
      </w:pPr>
      <w:r w:rsidRPr="00840E54">
        <w:rPr>
          <w:b/>
        </w:rPr>
        <w:t>ПОРЯДОК</w:t>
      </w:r>
    </w:p>
    <w:p w:rsidR="008E7AEC" w:rsidRPr="00840E54" w:rsidRDefault="008E7AEC" w:rsidP="00840E54">
      <w:pPr>
        <w:jc w:val="center"/>
        <w:rPr>
          <w:b/>
        </w:rPr>
      </w:pPr>
      <w:r w:rsidRPr="00840E54">
        <w:rPr>
          <w:b/>
        </w:rPr>
        <w:t>временного отстранения муниципального служащего</w:t>
      </w:r>
      <w:r w:rsidR="00840E54">
        <w:rPr>
          <w:b/>
        </w:rPr>
        <w:t xml:space="preserve"> </w:t>
      </w:r>
      <w:r w:rsidRPr="00840E54">
        <w:rPr>
          <w:b/>
        </w:rPr>
        <w:t>муниципального образования</w:t>
      </w:r>
      <w:r w:rsidR="00840E54" w:rsidRPr="00840E54">
        <w:rPr>
          <w:b/>
        </w:rPr>
        <w:t xml:space="preserve"> </w:t>
      </w:r>
      <w:r w:rsidR="00840E54" w:rsidRPr="00840E54">
        <w:rPr>
          <w:b/>
        </w:rPr>
        <w:t>сельское поселение «Итомля» Ржевского района</w:t>
      </w:r>
      <w:r w:rsidRPr="00840E54">
        <w:rPr>
          <w:b/>
        </w:rPr>
        <w:t xml:space="preserve"> Тверской области от исполнения должностных обязанностей</w:t>
      </w:r>
    </w:p>
    <w:p w:rsidR="008E7AEC" w:rsidRPr="00840E54" w:rsidRDefault="008E7AEC" w:rsidP="00840E54"/>
    <w:p w:rsidR="008E7AEC" w:rsidRPr="00840E54" w:rsidRDefault="008E7AEC" w:rsidP="00840E54"/>
    <w:p w:rsidR="00840E54" w:rsidRDefault="008E7AEC" w:rsidP="00840E54">
      <w:pPr>
        <w:ind w:firstLine="709"/>
        <w:jc w:val="both"/>
      </w:pPr>
      <w:r w:rsidRPr="00840E54">
        <w:t xml:space="preserve">Порядок временного отстранения муниципального </w:t>
      </w:r>
      <w:r w:rsidR="00840E54">
        <w:t xml:space="preserve">служащего </w:t>
      </w:r>
      <w:r w:rsidRPr="00840E54">
        <w:t>муниципального образования</w:t>
      </w:r>
      <w:r w:rsidR="00840E54">
        <w:t xml:space="preserve"> </w:t>
      </w:r>
      <w:r w:rsidR="00840E54">
        <w:t>сельское поселение «Итомля» Ржевского района</w:t>
      </w:r>
      <w:r w:rsidR="00840E54" w:rsidRPr="00840E54">
        <w:t xml:space="preserve"> </w:t>
      </w:r>
      <w:r w:rsidRPr="00840E54">
        <w:t xml:space="preserve">Тверской области от исполнения должностных обязанностей разработан на основании Федерального закона от 02.03.2007 </w:t>
      </w:r>
      <w:r w:rsidR="00840E54">
        <w:t xml:space="preserve">года </w:t>
      </w:r>
      <w:r w:rsidRPr="00840E54">
        <w:t>№ 25-ФЗ «О муниципальной службе в Российской Федерации» и Федерального закона от 25.12.2008</w:t>
      </w:r>
      <w:r w:rsidR="000939D9">
        <w:t xml:space="preserve"> года</w:t>
      </w:r>
      <w:r w:rsidRPr="00840E54">
        <w:t xml:space="preserve"> № 273-ФЗ «О противодействии коррупции».</w:t>
      </w:r>
    </w:p>
    <w:p w:rsidR="00840E54" w:rsidRDefault="008E7AEC" w:rsidP="00840E54">
      <w:pPr>
        <w:ind w:firstLine="709"/>
        <w:jc w:val="both"/>
        <w:rPr>
          <w:color w:val="000000"/>
        </w:rPr>
      </w:pPr>
      <w:r w:rsidRPr="00840E54">
        <w:t>1. Настоящий Порядок временного отстранения муниципального служащего</w:t>
      </w:r>
      <w:r w:rsidR="000939D9">
        <w:t xml:space="preserve"> от </w:t>
      </w:r>
      <w:r w:rsidRPr="00840E54">
        <w:t xml:space="preserve">исполнения должностных обязанностей определяет процедуру принятия решения о временном  отстранении муниципального служащего от исполнения должностных обязанностей, </w:t>
      </w:r>
      <w:r w:rsidRPr="00840E54">
        <w:rPr>
          <w:color w:val="000000"/>
        </w:rPr>
        <w:t>а также условия прохождения им муниципальной службы в этот период.</w:t>
      </w:r>
    </w:p>
    <w:p w:rsidR="00840E54" w:rsidRDefault="008E7AEC" w:rsidP="00840E54">
      <w:pPr>
        <w:ind w:firstLine="709"/>
        <w:jc w:val="both"/>
      </w:pPr>
      <w:r w:rsidRPr="00840E54">
        <w:t xml:space="preserve">2. </w:t>
      </w:r>
      <w:proofErr w:type="gramStart"/>
      <w:r w:rsidRPr="00840E54">
        <w:t>Временное отстранение муниципального служащего муниципального образования</w:t>
      </w:r>
      <w:r w:rsidR="00840E54">
        <w:t xml:space="preserve"> </w:t>
      </w:r>
      <w:r w:rsidR="00840E54">
        <w:t>сельское поселение «Итомля» Ржевского района</w:t>
      </w:r>
      <w:r w:rsidR="000939D9">
        <w:t xml:space="preserve"> </w:t>
      </w:r>
      <w:r w:rsidR="00840E54">
        <w:t xml:space="preserve">Тверской области </w:t>
      </w:r>
      <w:r w:rsidRPr="00840E54">
        <w:t>от исполнения должностных обязанностей (далее – отстранение</w:t>
      </w:r>
      <w:r w:rsidR="000939D9">
        <w:t xml:space="preserve"> </w:t>
      </w:r>
      <w:r w:rsidRPr="00840E54">
        <w:t>муниципального служащего) производится в соответствии с частью 2.1. статьи 14.1. и частью 2 статьи 27 Федерального закона от 02.03.2007</w:t>
      </w:r>
      <w:r w:rsidR="000939D9">
        <w:t xml:space="preserve"> года</w:t>
      </w:r>
      <w:r w:rsidRPr="00840E54">
        <w:t xml:space="preserve"> № 25-ФЗ «О муниципальной службе в Российской Федерации» и частью 4 статьи 11 Федерального закона от 25.12.2008</w:t>
      </w:r>
      <w:r w:rsidR="000939D9">
        <w:t xml:space="preserve"> года</w:t>
      </w:r>
      <w:r w:rsidRPr="00840E54">
        <w:t xml:space="preserve"> № 273-ФЗ «О противодействии коррупции». </w:t>
      </w:r>
      <w:proofErr w:type="gramEnd"/>
    </w:p>
    <w:p w:rsidR="00840E54" w:rsidRDefault="008E7AEC" w:rsidP="00840E54">
      <w:pPr>
        <w:ind w:firstLine="709"/>
        <w:jc w:val="both"/>
      </w:pPr>
      <w:r w:rsidRPr="00840E54">
        <w:t>3. 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840E54" w:rsidRDefault="00840E54" w:rsidP="00840E54">
      <w:pPr>
        <w:ind w:firstLine="709"/>
        <w:jc w:val="both"/>
      </w:pPr>
      <w:r>
        <w:t xml:space="preserve">4. </w:t>
      </w:r>
      <w:r w:rsidR="008E7AEC" w:rsidRPr="00840E54">
        <w:t>Отстранение</w:t>
      </w:r>
      <w:r>
        <w:t xml:space="preserve"> </w:t>
      </w:r>
      <w:r w:rsidR="008E7AEC" w:rsidRPr="00840E54">
        <w:t>муниципального служащего от исполнения должностных обязанностей осуществляется в случае: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совершения дисциплинарного проступка для решения вопроса о его дисциплинарной ответственности на период, не превышающий одного месяца;</w:t>
      </w:r>
    </w:p>
    <w:p w:rsidR="00840E54" w:rsidRDefault="00840E54" w:rsidP="00840E54">
      <w:pPr>
        <w:ind w:firstLine="709"/>
        <w:jc w:val="both"/>
      </w:pPr>
      <w:r>
        <w:t xml:space="preserve">– </w:t>
      </w:r>
      <w:r w:rsidR="008E7AEC" w:rsidRPr="00840E54">
        <w:t>несоблюдения обязанностей, ограничений и запретов, связанных с  прохождением муниципальной 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840E54" w:rsidRDefault="00840E54" w:rsidP="00840E54">
      <w:pPr>
        <w:ind w:firstLine="709"/>
        <w:jc w:val="both"/>
      </w:pPr>
      <w:r>
        <w:t xml:space="preserve">– </w:t>
      </w:r>
      <w:r w:rsidR="008E7AEC" w:rsidRPr="00840E54">
        <w:t>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840E54" w:rsidRDefault="00840E54" w:rsidP="00840E54">
      <w:pPr>
        <w:ind w:firstLine="709"/>
        <w:jc w:val="both"/>
      </w:pPr>
      <w:r>
        <w:t xml:space="preserve">– </w:t>
      </w:r>
      <w:r w:rsidR="008E7AEC" w:rsidRPr="00840E54"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840E54" w:rsidRDefault="008E7AEC" w:rsidP="00840E54">
      <w:pPr>
        <w:ind w:firstLine="709"/>
        <w:jc w:val="both"/>
      </w:pPr>
      <w:r w:rsidRPr="00840E54">
        <w:t>6.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должностной оклад муниципального служащего; </w:t>
      </w:r>
    </w:p>
    <w:p w:rsidR="00840E54" w:rsidRDefault="00840E54" w:rsidP="00840E54">
      <w:pPr>
        <w:ind w:firstLine="709"/>
        <w:jc w:val="both"/>
      </w:pPr>
      <w:r>
        <w:t xml:space="preserve">– </w:t>
      </w:r>
      <w:r w:rsidR="008E7AEC" w:rsidRPr="00840E54">
        <w:t>ежемесячная надбавка к должностному окладу за классный чин;</w:t>
      </w:r>
    </w:p>
    <w:p w:rsidR="00840E54" w:rsidRDefault="00840E54" w:rsidP="00840E54">
      <w:pPr>
        <w:ind w:firstLine="709"/>
        <w:jc w:val="both"/>
      </w:pPr>
      <w:r>
        <w:t xml:space="preserve">– </w:t>
      </w:r>
      <w:r w:rsidR="008E7AEC" w:rsidRPr="00840E54">
        <w:t>ежемесячная надбавка к должностному окладу за выслугу лет на муниципальной службе.</w:t>
      </w:r>
    </w:p>
    <w:p w:rsidR="00840E54" w:rsidRDefault="008E7AEC" w:rsidP="00840E54">
      <w:pPr>
        <w:ind w:firstLine="709"/>
        <w:jc w:val="both"/>
      </w:pPr>
      <w:r w:rsidRPr="00840E54">
        <w:t>7.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840E54" w:rsidRDefault="008E7AEC" w:rsidP="00840E54">
      <w:pPr>
        <w:ind w:firstLine="709"/>
        <w:jc w:val="both"/>
      </w:pPr>
      <w:r w:rsidRPr="00840E54">
        <w:lastRenderedPageBreak/>
        <w:t>8. В случае е</w:t>
      </w:r>
      <w:r w:rsidR="000939D9">
        <w:t xml:space="preserve">сли на период </w:t>
      </w:r>
      <w:r w:rsidRPr="00840E54">
        <w:t xml:space="preserve">отстранения муниципального </w:t>
      </w:r>
      <w:proofErr w:type="gramStart"/>
      <w:r w:rsidRPr="00840E54">
        <w:t>служащего</w:t>
      </w:r>
      <w:proofErr w:type="gramEnd"/>
      <w:r w:rsidRPr="00840E54">
        <w:t xml:space="preserve">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840E54" w:rsidRDefault="008E7AEC" w:rsidP="00840E54">
      <w:pPr>
        <w:ind w:firstLine="709"/>
        <w:jc w:val="both"/>
      </w:pPr>
      <w:r w:rsidRPr="00840E54">
        <w:t>9. 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основание для отстранения;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дату, с которой осуществляется отстранение муниципального служащего;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</w:t>
      </w:r>
      <w:r w:rsidR="008E7AEC" w:rsidRPr="00840E54">
        <w:rPr>
          <w:color w:val="000000"/>
        </w:rPr>
        <w:t>порядок оплаты труда муниципального служащего в период временного отстранения;</w:t>
      </w:r>
    </w:p>
    <w:p w:rsidR="00840E54" w:rsidRDefault="00840E54" w:rsidP="00840E54">
      <w:pPr>
        <w:ind w:firstLine="709"/>
        <w:jc w:val="both"/>
      </w:pPr>
      <w:r>
        <w:t>–</w:t>
      </w:r>
      <w:r w:rsidR="008E7AEC" w:rsidRPr="00840E54">
        <w:t xml:space="preserve"> порядок временного исполнения должностных обязанностей (при необходимости).</w:t>
      </w:r>
    </w:p>
    <w:p w:rsidR="008E7AEC" w:rsidRPr="00840E54" w:rsidRDefault="008E7AEC" w:rsidP="00840E54">
      <w:pPr>
        <w:ind w:firstLine="709"/>
        <w:jc w:val="both"/>
      </w:pPr>
      <w:r w:rsidRPr="00840E54">
        <w:t>10</w:t>
      </w:r>
      <w:r w:rsidR="000939D9">
        <w:t xml:space="preserve">. В период </w:t>
      </w:r>
      <w:r w:rsidRPr="00840E54">
        <w:t>отстранения муниципального служащего на него распространяется действие законодательства о муниципальной службе.</w:t>
      </w:r>
      <w:bookmarkEnd w:id="0"/>
    </w:p>
    <w:sectPr w:rsidR="008E7AEC" w:rsidRPr="00840E54" w:rsidSect="00840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09"/>
    <w:rsid w:val="000939D9"/>
    <w:rsid w:val="00165909"/>
    <w:rsid w:val="00565E7D"/>
    <w:rsid w:val="00840E54"/>
    <w:rsid w:val="008E7AEC"/>
    <w:rsid w:val="00D51A20"/>
    <w:rsid w:val="00E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7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E7AEC"/>
    <w:pPr>
      <w:spacing w:before="100" w:beforeAutospacing="1" w:after="100" w:afterAutospacing="1"/>
    </w:pPr>
  </w:style>
  <w:style w:type="paragraph" w:customStyle="1" w:styleId="ConsPlusNormal">
    <w:name w:val="ConsPlusNormal"/>
    <w:rsid w:val="008E7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840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Администрация-2</cp:lastModifiedBy>
  <cp:revision>3</cp:revision>
  <dcterms:created xsi:type="dcterms:W3CDTF">2003-12-31T22:10:00Z</dcterms:created>
  <dcterms:modified xsi:type="dcterms:W3CDTF">2003-12-31T22:27:00Z</dcterms:modified>
</cp:coreProperties>
</file>